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48" w:rsidRDefault="00B8091C" w:rsidP="00C76B48">
      <w:pPr>
        <w:pStyle w:val="Default"/>
      </w:pPr>
      <w:r>
        <w:t xml:space="preserve">                                                                     </w:t>
      </w:r>
      <w:r w:rsidR="00957E7F">
        <w:t xml:space="preserve">             </w:t>
      </w:r>
      <w:r>
        <w:t>PATVIRTINTA</w:t>
      </w:r>
      <w:r w:rsidR="00957E7F">
        <w:t>S</w:t>
      </w:r>
    </w:p>
    <w:p w:rsidR="00B8091C" w:rsidRDefault="00C76B48" w:rsidP="00957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E7F">
        <w:t xml:space="preserve">                                                                                       </w:t>
      </w:r>
      <w:r w:rsidR="00957E7F">
        <w:t xml:space="preserve">           </w:t>
      </w:r>
      <w:r w:rsidR="00957E7F" w:rsidRPr="00957E7F">
        <w:rPr>
          <w:rFonts w:ascii="Times New Roman" w:hAnsi="Times New Roman" w:cs="Times New Roman"/>
          <w:sz w:val="24"/>
          <w:szCs w:val="24"/>
        </w:rPr>
        <w:t>Vilniaus l/d „Žibutė“</w:t>
      </w:r>
      <w:r w:rsidR="00B8091C" w:rsidRPr="00957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B8091C" w:rsidRDefault="00B8091C" w:rsidP="00B8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57E7F">
        <w:rPr>
          <w:rFonts w:ascii="Times New Roman" w:hAnsi="Times New Roman" w:cs="Times New Roman"/>
          <w:sz w:val="24"/>
          <w:szCs w:val="24"/>
        </w:rPr>
        <w:t xml:space="preserve">           2017 m. kovo 23 d.</w:t>
      </w:r>
    </w:p>
    <w:p w:rsidR="00B8091C" w:rsidRPr="00957E7F" w:rsidRDefault="00B8091C" w:rsidP="00B8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F">
        <w:rPr>
          <w:rFonts w:ascii="Times New Roman" w:eastAsia="TimesNewRoman" w:hAnsi="Times New Roman" w:cs="Times New Roman"/>
          <w:sz w:val="24"/>
          <w:szCs w:val="24"/>
        </w:rPr>
        <w:t xml:space="preserve">                                                  </w:t>
      </w:r>
      <w:r w:rsidR="00957E7F">
        <w:rPr>
          <w:rFonts w:ascii="Times New Roman" w:eastAsia="TimesNewRoman" w:hAnsi="Times New Roman" w:cs="Times New Roman"/>
          <w:sz w:val="24"/>
          <w:szCs w:val="24"/>
        </w:rPr>
        <w:t xml:space="preserve">                              </w:t>
      </w:r>
      <w:r w:rsidRPr="00957E7F">
        <w:rPr>
          <w:rFonts w:ascii="Times New Roman" w:eastAsia="TimesNewRoman" w:hAnsi="Times New Roman" w:cs="Times New Roman"/>
          <w:sz w:val="24"/>
          <w:szCs w:val="24"/>
        </w:rPr>
        <w:t xml:space="preserve">  </w:t>
      </w:r>
      <w:r w:rsidR="00957E7F" w:rsidRPr="00957E7F">
        <w:rPr>
          <w:rFonts w:ascii="Times New Roman" w:eastAsia="TimesNewRoman" w:hAnsi="Times New Roman" w:cs="Times New Roman"/>
          <w:sz w:val="24"/>
          <w:szCs w:val="24"/>
        </w:rPr>
        <w:t xml:space="preserve">Darželio tarybos posėdžio protokolu </w:t>
      </w:r>
      <w:r w:rsidRPr="00957E7F">
        <w:rPr>
          <w:rFonts w:ascii="Times New Roman" w:hAnsi="Times New Roman" w:cs="Times New Roman"/>
          <w:sz w:val="24"/>
          <w:szCs w:val="24"/>
        </w:rPr>
        <w:t xml:space="preserve">Nr. </w:t>
      </w:r>
      <w:r w:rsidR="00957E7F">
        <w:rPr>
          <w:rFonts w:ascii="Times New Roman" w:hAnsi="Times New Roman" w:cs="Times New Roman"/>
          <w:sz w:val="24"/>
          <w:szCs w:val="24"/>
        </w:rPr>
        <w:t>1</w:t>
      </w:r>
    </w:p>
    <w:p w:rsidR="00B8091C" w:rsidRPr="00957E7F" w:rsidRDefault="00B8091C" w:rsidP="00B8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F34" w:rsidRDefault="00C76F34" w:rsidP="00B8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6D4" w:rsidRDefault="00B126D4" w:rsidP="00B8091C">
      <w:pPr>
        <w:pStyle w:val="Default"/>
        <w:jc w:val="center"/>
        <w:rPr>
          <w:b/>
          <w:bCs/>
          <w:sz w:val="23"/>
          <w:szCs w:val="23"/>
        </w:rPr>
      </w:pPr>
    </w:p>
    <w:p w:rsidR="00B126D4" w:rsidRDefault="00B126D4" w:rsidP="00B8091C">
      <w:pPr>
        <w:pStyle w:val="Default"/>
        <w:jc w:val="center"/>
        <w:rPr>
          <w:b/>
          <w:bCs/>
          <w:sz w:val="23"/>
          <w:szCs w:val="23"/>
        </w:rPr>
      </w:pPr>
    </w:p>
    <w:p w:rsidR="00B8091C" w:rsidRDefault="00B8091C" w:rsidP="00B809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LOPŠELIO-DARŽELIO „ŽIBUTĖ“</w:t>
      </w:r>
      <w:r w:rsidR="00C76B48">
        <w:rPr>
          <w:b/>
          <w:bCs/>
          <w:sz w:val="23"/>
          <w:szCs w:val="23"/>
        </w:rPr>
        <w:t xml:space="preserve"> TARYBOS VEIKLOS REGLAMENTAS</w:t>
      </w:r>
    </w:p>
    <w:p w:rsidR="00C76B48" w:rsidRDefault="00C76B48" w:rsidP="00B8091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B126D4" w:rsidRDefault="00B126D4" w:rsidP="00B8091C">
      <w:pPr>
        <w:pStyle w:val="Default"/>
        <w:rPr>
          <w:sz w:val="23"/>
          <w:szCs w:val="23"/>
        </w:rPr>
      </w:pPr>
    </w:p>
    <w:p w:rsidR="00B8091C" w:rsidRDefault="00C76B48" w:rsidP="00B809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  <w:r w:rsidR="00203710">
        <w:rPr>
          <w:b/>
          <w:bCs/>
          <w:sz w:val="23"/>
          <w:szCs w:val="23"/>
        </w:rPr>
        <w:t>DARŽELIO</w:t>
      </w:r>
      <w:r>
        <w:rPr>
          <w:b/>
          <w:bCs/>
          <w:sz w:val="23"/>
          <w:szCs w:val="23"/>
        </w:rPr>
        <w:t xml:space="preserve"> TARYBOS PASKIRTIS</w:t>
      </w:r>
    </w:p>
    <w:p w:rsidR="00C76B48" w:rsidRDefault="00C76B48" w:rsidP="00C76B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C76B48" w:rsidRDefault="00B8091C" w:rsidP="00A97D25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>Lopšelio-darželio „Žibutė“</w:t>
      </w:r>
      <w:r w:rsidR="00C76B48">
        <w:rPr>
          <w:sz w:val="23"/>
          <w:szCs w:val="23"/>
        </w:rPr>
        <w:t xml:space="preserve"> taryba (toliau tekste –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 xml:space="preserve">T) – tai savarankiška </w:t>
      </w:r>
      <w:r>
        <w:rPr>
          <w:sz w:val="23"/>
          <w:szCs w:val="23"/>
        </w:rPr>
        <w:t>lopšelio-darželio „Žibutė“</w:t>
      </w:r>
      <w:r w:rsidR="00C76B48">
        <w:rPr>
          <w:sz w:val="23"/>
          <w:szCs w:val="23"/>
        </w:rPr>
        <w:t xml:space="preserve"> savivaldos institucija, kurios paskirtis yra: </w:t>
      </w:r>
    </w:p>
    <w:p w:rsidR="00C76B48" w:rsidRDefault="00B8091C" w:rsidP="00A97D25">
      <w:pPr>
        <w:pStyle w:val="Default"/>
        <w:spacing w:after="47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76B48">
        <w:rPr>
          <w:sz w:val="23"/>
          <w:szCs w:val="23"/>
        </w:rPr>
        <w:t xml:space="preserve">didinti savivaldos, steigėjų, partnerių ir bendruomenės įtaką </w:t>
      </w:r>
      <w:r>
        <w:rPr>
          <w:sz w:val="23"/>
          <w:szCs w:val="23"/>
        </w:rPr>
        <w:t xml:space="preserve">lopšelio-darželio „Žibutė“ </w:t>
      </w:r>
      <w:r w:rsidR="00C76B48">
        <w:rPr>
          <w:sz w:val="23"/>
          <w:szCs w:val="23"/>
        </w:rPr>
        <w:t xml:space="preserve"> veiklos efektyvinimui per dalyvių veiklos suaktyvinimą, jų įtraukimą į tiesioginį bendradarbiavimą ir jų veiklos koordinavimą; </w:t>
      </w:r>
    </w:p>
    <w:p w:rsidR="00C76B48" w:rsidRDefault="00B8091C" w:rsidP="00A97D25">
      <w:pPr>
        <w:pStyle w:val="Default"/>
        <w:spacing w:after="47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76B48">
        <w:rPr>
          <w:sz w:val="23"/>
          <w:szCs w:val="23"/>
        </w:rPr>
        <w:t xml:space="preserve">užtikrinti </w:t>
      </w:r>
      <w:r>
        <w:rPr>
          <w:sz w:val="23"/>
          <w:szCs w:val="23"/>
        </w:rPr>
        <w:t xml:space="preserve">lopšelio-darželio „Žibutė“ </w:t>
      </w:r>
      <w:r w:rsidR="00C76B48">
        <w:rPr>
          <w:sz w:val="23"/>
          <w:szCs w:val="23"/>
        </w:rPr>
        <w:t xml:space="preserve">veiklos skaidrumą per atskirų mokyklos- darželio ir vietos bendruomenių grupių įtraukimą į veiklos gerinimą kaip mokyklos – darželio administracijos patarėjus; </w:t>
      </w:r>
    </w:p>
    <w:p w:rsidR="00C76B48" w:rsidRDefault="00B8091C" w:rsidP="00A97D25">
      <w:pPr>
        <w:pStyle w:val="Default"/>
        <w:ind w:firstLine="12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76B48">
        <w:rPr>
          <w:sz w:val="23"/>
          <w:szCs w:val="23"/>
        </w:rPr>
        <w:t>spręsti kompleksiškiems uždaviniams,</w:t>
      </w:r>
      <w:r w:rsidR="00957E7F">
        <w:rPr>
          <w:sz w:val="23"/>
          <w:szCs w:val="23"/>
        </w:rPr>
        <w:t>tikslams įgyvendinti</w:t>
      </w:r>
      <w:r w:rsidR="00C76B48">
        <w:rPr>
          <w:sz w:val="23"/>
          <w:szCs w:val="23"/>
        </w:rPr>
        <w:t xml:space="preserve"> kurie susiję su keletu interesų grupių. </w:t>
      </w:r>
    </w:p>
    <w:p w:rsidR="00C76B48" w:rsidRDefault="00C50985" w:rsidP="00A97D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- Laikytis k</w:t>
      </w:r>
      <w:r w:rsidRPr="00C50985">
        <w:rPr>
          <w:sz w:val="23"/>
          <w:szCs w:val="23"/>
        </w:rPr>
        <w:t>onfidencialum</w:t>
      </w:r>
      <w:r>
        <w:rPr>
          <w:sz w:val="23"/>
          <w:szCs w:val="23"/>
        </w:rPr>
        <w:t>o, ne</w:t>
      </w:r>
      <w:r w:rsidR="00266405">
        <w:rPr>
          <w:sz w:val="23"/>
          <w:szCs w:val="23"/>
        </w:rPr>
        <w:t>s</w:t>
      </w:r>
      <w:r>
        <w:rPr>
          <w:sz w:val="23"/>
          <w:szCs w:val="23"/>
        </w:rPr>
        <w:t xml:space="preserve"> tai</w:t>
      </w:r>
      <w:r w:rsidRPr="00C50985">
        <w:rPr>
          <w:sz w:val="23"/>
          <w:szCs w:val="23"/>
        </w:rPr>
        <w:t xml:space="preserve"> yra etinis principas, kurio privalu laikytis bendraujant vienam asmeniui su kitu (žodžiu, raštu, įskaitant el. ryšio priemones), neatskleidžiant treči</w:t>
      </w:r>
      <w:r w:rsidR="00A97D25">
        <w:rPr>
          <w:sz w:val="23"/>
          <w:szCs w:val="23"/>
        </w:rPr>
        <w:t>ai</w:t>
      </w:r>
      <w:r w:rsidRPr="00C50985">
        <w:rPr>
          <w:sz w:val="23"/>
          <w:szCs w:val="23"/>
        </w:rPr>
        <w:t xml:space="preserve"> šali</w:t>
      </w:r>
      <w:r w:rsidR="00A97D25">
        <w:rPr>
          <w:sz w:val="23"/>
          <w:szCs w:val="23"/>
        </w:rPr>
        <w:t>ai</w:t>
      </w:r>
      <w:r w:rsidRPr="00C50985">
        <w:rPr>
          <w:sz w:val="23"/>
          <w:szCs w:val="23"/>
        </w:rPr>
        <w:t xml:space="preserve"> </w:t>
      </w:r>
      <w:r w:rsidR="00A97D25">
        <w:rPr>
          <w:sz w:val="23"/>
          <w:szCs w:val="23"/>
        </w:rPr>
        <w:t>informacijos</w:t>
      </w:r>
      <w:r w:rsidRPr="00C50985">
        <w:rPr>
          <w:sz w:val="23"/>
          <w:szCs w:val="23"/>
        </w:rPr>
        <w:t xml:space="preserve">. Konfidencialumas – tai užtikrinimas, kad informacija bus prieinama tik </w:t>
      </w:r>
      <w:r>
        <w:rPr>
          <w:sz w:val="23"/>
          <w:szCs w:val="23"/>
        </w:rPr>
        <w:t>DT nariams</w:t>
      </w:r>
      <w:r w:rsidRPr="00C50985">
        <w:rPr>
          <w:sz w:val="23"/>
          <w:szCs w:val="23"/>
        </w:rPr>
        <w:t xml:space="preserve">. </w:t>
      </w:r>
      <w:r w:rsidR="00266405">
        <w:rPr>
          <w:sz w:val="23"/>
          <w:szCs w:val="23"/>
        </w:rPr>
        <w:t>Ar</w:t>
      </w:r>
      <w:r w:rsidRPr="00C50985">
        <w:rPr>
          <w:sz w:val="23"/>
          <w:szCs w:val="23"/>
        </w:rPr>
        <w:t xml:space="preserve"> maž</w:t>
      </w:r>
      <w:r w:rsidR="00266405">
        <w:rPr>
          <w:sz w:val="23"/>
          <w:szCs w:val="23"/>
        </w:rPr>
        <w:t>o</w:t>
      </w:r>
      <w:r w:rsidRPr="00C50985">
        <w:rPr>
          <w:sz w:val="23"/>
          <w:szCs w:val="23"/>
        </w:rPr>
        <w:t xml:space="preserve">s, </w:t>
      </w:r>
      <w:r w:rsidR="00266405">
        <w:rPr>
          <w:sz w:val="23"/>
          <w:szCs w:val="23"/>
        </w:rPr>
        <w:t>ar</w:t>
      </w:r>
      <w:r w:rsidRPr="00C50985">
        <w:rPr>
          <w:sz w:val="23"/>
          <w:szCs w:val="23"/>
        </w:rPr>
        <w:t xml:space="preserve"> didel</w:t>
      </w:r>
      <w:r w:rsidR="00266405">
        <w:rPr>
          <w:sz w:val="23"/>
          <w:szCs w:val="23"/>
        </w:rPr>
        <w:t>ė</w:t>
      </w:r>
      <w:r w:rsidRPr="00C50985">
        <w:rPr>
          <w:sz w:val="23"/>
          <w:szCs w:val="23"/>
        </w:rPr>
        <w:t xml:space="preserve">s organizacijos paslaptis reikia ginti. Kai kurias paslaptis gina įstatymai, tačiau </w:t>
      </w:r>
      <w:r>
        <w:rPr>
          <w:sz w:val="23"/>
          <w:szCs w:val="23"/>
        </w:rPr>
        <w:t>ir darželis “Žibutė“</w:t>
      </w:r>
      <w:r w:rsidRPr="00C50985">
        <w:rPr>
          <w:sz w:val="23"/>
          <w:szCs w:val="23"/>
        </w:rPr>
        <w:t xml:space="preserve"> savo viduje </w:t>
      </w:r>
      <w:r>
        <w:rPr>
          <w:sz w:val="23"/>
          <w:szCs w:val="23"/>
        </w:rPr>
        <w:t>privalo</w:t>
      </w:r>
      <w:r w:rsidRPr="00C50985">
        <w:rPr>
          <w:sz w:val="23"/>
          <w:szCs w:val="23"/>
        </w:rPr>
        <w:t xml:space="preserve"> imtis veiksmų paslaptims</w:t>
      </w:r>
      <w:r>
        <w:rPr>
          <w:sz w:val="23"/>
          <w:szCs w:val="23"/>
        </w:rPr>
        <w:t xml:space="preserve"> išsaugoti.</w:t>
      </w:r>
      <w:r w:rsidR="00A97D25">
        <w:rPr>
          <w:sz w:val="23"/>
          <w:szCs w:val="23"/>
        </w:rPr>
        <w:t xml:space="preserve"> Todėl kiekvienas DT narys pasirašo konfidencialumo sutartį. </w:t>
      </w:r>
    </w:p>
    <w:p w:rsidR="00B126D4" w:rsidRDefault="00B126D4" w:rsidP="00C76B48">
      <w:pPr>
        <w:pStyle w:val="Default"/>
        <w:rPr>
          <w:sz w:val="23"/>
          <w:szCs w:val="23"/>
        </w:rPr>
      </w:pPr>
    </w:p>
    <w:p w:rsidR="00C76B48" w:rsidRDefault="00C76B48" w:rsidP="00B809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II. BENDROSIOS NUOSTATOS</w:t>
      </w:r>
    </w:p>
    <w:p w:rsidR="00C76F34" w:rsidRDefault="00C76F34" w:rsidP="00B8091C">
      <w:pPr>
        <w:pStyle w:val="Default"/>
        <w:jc w:val="center"/>
        <w:rPr>
          <w:b/>
          <w:bCs/>
          <w:sz w:val="23"/>
          <w:szCs w:val="23"/>
        </w:rPr>
      </w:pPr>
    </w:p>
    <w:p w:rsidR="00B8091C" w:rsidRDefault="00B8091C" w:rsidP="00B8091C">
      <w:pPr>
        <w:pStyle w:val="Default"/>
        <w:jc w:val="center"/>
        <w:rPr>
          <w:sz w:val="23"/>
          <w:szCs w:val="23"/>
        </w:rPr>
      </w:pPr>
    </w:p>
    <w:p w:rsidR="00C76B48" w:rsidRDefault="00C76B48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 xml:space="preserve">1. Šis reglamentas nustato </w:t>
      </w:r>
      <w:r w:rsidR="00B8091C">
        <w:rPr>
          <w:sz w:val="23"/>
          <w:szCs w:val="23"/>
        </w:rPr>
        <w:t xml:space="preserve">lopšelio-darželio „Žibutė“ </w:t>
      </w:r>
      <w:r>
        <w:rPr>
          <w:sz w:val="23"/>
          <w:szCs w:val="23"/>
        </w:rPr>
        <w:t xml:space="preserve"> </w:t>
      </w:r>
      <w:r w:rsidR="00B8091C">
        <w:rPr>
          <w:sz w:val="23"/>
          <w:szCs w:val="23"/>
        </w:rPr>
        <w:t>D</w:t>
      </w:r>
      <w:r>
        <w:rPr>
          <w:sz w:val="23"/>
          <w:szCs w:val="23"/>
        </w:rPr>
        <w:t xml:space="preserve">T organizavimo, vykdant jai pavestus uždavinius, tvarką. </w:t>
      </w:r>
    </w:p>
    <w:p w:rsidR="00C76B48" w:rsidRDefault="00C76B48" w:rsidP="00B126D4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 xml:space="preserve">2. Organizuojant </w:t>
      </w:r>
      <w:r w:rsidR="00B8091C">
        <w:rPr>
          <w:sz w:val="23"/>
          <w:szCs w:val="23"/>
        </w:rPr>
        <w:t>D</w:t>
      </w:r>
      <w:r>
        <w:rPr>
          <w:sz w:val="23"/>
          <w:szCs w:val="23"/>
        </w:rPr>
        <w:t xml:space="preserve">T veiklą vadovaujamasi Lietuvos Respublikos Švietimo įstatymu, Švietimo ministro įsakymais, ŠMM nutarimais, steigėjo įsakymais, </w:t>
      </w:r>
      <w:r w:rsidR="00B8091C">
        <w:rPr>
          <w:sz w:val="23"/>
          <w:szCs w:val="23"/>
        </w:rPr>
        <w:t xml:space="preserve">lopšelio-darželio „Žibutė“ </w:t>
      </w:r>
      <w:r>
        <w:rPr>
          <w:sz w:val="23"/>
          <w:szCs w:val="23"/>
        </w:rPr>
        <w:t xml:space="preserve"> nuostatais, direktoriaus įsakymais, kitais tesės aktais. </w:t>
      </w:r>
    </w:p>
    <w:p w:rsidR="00C76B48" w:rsidRDefault="00C76B48" w:rsidP="00C76B48">
      <w:pPr>
        <w:pStyle w:val="Default"/>
        <w:rPr>
          <w:sz w:val="23"/>
          <w:szCs w:val="23"/>
        </w:rPr>
      </w:pPr>
    </w:p>
    <w:p w:rsidR="00B126D4" w:rsidRDefault="00B126D4" w:rsidP="00C76B48">
      <w:pPr>
        <w:pStyle w:val="Default"/>
        <w:rPr>
          <w:sz w:val="23"/>
          <w:szCs w:val="23"/>
        </w:rPr>
      </w:pPr>
    </w:p>
    <w:p w:rsidR="00C76B48" w:rsidRDefault="00C76B48" w:rsidP="00B809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</w:t>
      </w:r>
      <w:r w:rsidR="00B8091C">
        <w:rPr>
          <w:b/>
          <w:bCs/>
          <w:sz w:val="23"/>
          <w:szCs w:val="23"/>
        </w:rPr>
        <w:t>DARŽELIO</w:t>
      </w:r>
      <w:r>
        <w:rPr>
          <w:b/>
          <w:bCs/>
          <w:sz w:val="23"/>
          <w:szCs w:val="23"/>
        </w:rPr>
        <w:t xml:space="preserve"> TARYBOS SUDĖTIS</w:t>
      </w:r>
    </w:p>
    <w:p w:rsidR="00C76F34" w:rsidRDefault="00C76F34" w:rsidP="00B8091C">
      <w:pPr>
        <w:pStyle w:val="Default"/>
        <w:jc w:val="center"/>
        <w:rPr>
          <w:b/>
          <w:bCs/>
          <w:sz w:val="23"/>
          <w:szCs w:val="23"/>
        </w:rPr>
      </w:pPr>
    </w:p>
    <w:p w:rsidR="00C76F34" w:rsidRDefault="00C76F34" w:rsidP="00B8091C">
      <w:pPr>
        <w:pStyle w:val="Default"/>
        <w:jc w:val="center"/>
        <w:rPr>
          <w:sz w:val="23"/>
          <w:szCs w:val="23"/>
        </w:rPr>
      </w:pPr>
    </w:p>
    <w:p w:rsidR="00C76B48" w:rsidRDefault="00C76B48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D62B9A">
        <w:rPr>
          <w:sz w:val="23"/>
          <w:szCs w:val="23"/>
        </w:rPr>
        <w:t>D</w:t>
      </w:r>
      <w:r>
        <w:rPr>
          <w:sz w:val="23"/>
          <w:szCs w:val="23"/>
        </w:rPr>
        <w:t xml:space="preserve">T sudaro: </w:t>
      </w:r>
    </w:p>
    <w:p w:rsidR="00C76B48" w:rsidRDefault="00C76B48" w:rsidP="00C76B4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</w:t>
      </w:r>
      <w:r w:rsidR="00D62B9A" w:rsidRPr="00D62B9A">
        <w:rPr>
          <w:sz w:val="23"/>
          <w:szCs w:val="23"/>
        </w:rPr>
        <w:t xml:space="preserve"> </w:t>
      </w:r>
      <w:r w:rsidR="00D62B9A">
        <w:rPr>
          <w:sz w:val="23"/>
          <w:szCs w:val="23"/>
        </w:rPr>
        <w:t xml:space="preserve">lopšelio-darželio „Žibutė“ </w:t>
      </w:r>
      <w:r>
        <w:rPr>
          <w:sz w:val="23"/>
          <w:szCs w:val="23"/>
        </w:rPr>
        <w:t xml:space="preserve"> tėvų savivaldos atstovai </w:t>
      </w:r>
      <w:r w:rsidR="00D62B9A">
        <w:rPr>
          <w:sz w:val="23"/>
          <w:szCs w:val="23"/>
        </w:rPr>
        <w:t xml:space="preserve">4 tėvai </w:t>
      </w:r>
      <w:r>
        <w:rPr>
          <w:sz w:val="23"/>
          <w:szCs w:val="23"/>
        </w:rPr>
        <w:t xml:space="preserve">(nedirbantys darželyje); </w:t>
      </w:r>
    </w:p>
    <w:p w:rsidR="00C76B48" w:rsidRDefault="00C76B48" w:rsidP="00C76B4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62B9A">
        <w:rPr>
          <w:sz w:val="23"/>
          <w:szCs w:val="23"/>
        </w:rPr>
        <w:t>lopšelio-darželio „Žibutė“ 4 pedagogai</w:t>
      </w:r>
      <w:r>
        <w:rPr>
          <w:sz w:val="23"/>
          <w:szCs w:val="23"/>
        </w:rPr>
        <w:t xml:space="preserve">, kuriuos deleguoja </w:t>
      </w:r>
      <w:r w:rsidR="00D62B9A">
        <w:rPr>
          <w:sz w:val="23"/>
          <w:szCs w:val="23"/>
        </w:rPr>
        <w:t xml:space="preserve">lopšelio-darželio „Žibutė“ </w:t>
      </w:r>
      <w:r w:rsidR="00076A16">
        <w:rPr>
          <w:sz w:val="23"/>
          <w:szCs w:val="23"/>
        </w:rPr>
        <w:t>M</w:t>
      </w:r>
      <w:r>
        <w:rPr>
          <w:sz w:val="23"/>
          <w:szCs w:val="23"/>
        </w:rPr>
        <w:t xml:space="preserve">okytojų taryba. </w:t>
      </w:r>
    </w:p>
    <w:p w:rsidR="00D62B9A" w:rsidRDefault="00C76B48" w:rsidP="00B126D4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D62B9A">
        <w:rPr>
          <w:sz w:val="23"/>
          <w:szCs w:val="23"/>
        </w:rPr>
        <w:t xml:space="preserve">Į DT posėdžius, kuriuose yra svarstomi pateikti klausimai gali būti kviečiami dalyvauti ir kiti </w:t>
      </w:r>
      <w:r w:rsidR="00B126D4">
        <w:rPr>
          <w:sz w:val="23"/>
          <w:szCs w:val="23"/>
        </w:rPr>
        <w:t xml:space="preserve">lopšelio-darželio „Žibutė“ </w:t>
      </w:r>
      <w:r w:rsidR="00D62B9A">
        <w:rPr>
          <w:sz w:val="23"/>
          <w:szCs w:val="23"/>
        </w:rPr>
        <w:t xml:space="preserve">bendruomenės nariai. </w:t>
      </w:r>
    </w:p>
    <w:p w:rsidR="00D62B9A" w:rsidRDefault="00D62B9A" w:rsidP="00D62B9A">
      <w:pPr>
        <w:pStyle w:val="Default"/>
        <w:rPr>
          <w:sz w:val="23"/>
          <w:szCs w:val="23"/>
        </w:rPr>
      </w:pPr>
    </w:p>
    <w:p w:rsidR="00C76B48" w:rsidRDefault="00C76B48" w:rsidP="00C76B48">
      <w:pPr>
        <w:pStyle w:val="Default"/>
        <w:spacing w:after="27"/>
        <w:rPr>
          <w:sz w:val="23"/>
          <w:szCs w:val="23"/>
        </w:rPr>
      </w:pPr>
    </w:p>
    <w:p w:rsidR="00C76B48" w:rsidRDefault="00C76B48" w:rsidP="00B126D4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IV. </w:t>
      </w:r>
      <w:r w:rsidR="00B126D4">
        <w:rPr>
          <w:b/>
          <w:bCs/>
          <w:sz w:val="23"/>
          <w:szCs w:val="23"/>
        </w:rPr>
        <w:t xml:space="preserve">LOPŠELIO-DARŽELIO „ŽIBUTĖ“ </w:t>
      </w:r>
      <w:r>
        <w:rPr>
          <w:b/>
          <w:bCs/>
          <w:sz w:val="23"/>
          <w:szCs w:val="23"/>
        </w:rPr>
        <w:t xml:space="preserve"> TARYBOS TIKSLAS</w:t>
      </w:r>
    </w:p>
    <w:p w:rsidR="00B126D4" w:rsidRDefault="00B126D4" w:rsidP="00C76B48">
      <w:pPr>
        <w:pStyle w:val="Default"/>
        <w:rPr>
          <w:sz w:val="23"/>
          <w:szCs w:val="23"/>
        </w:rPr>
      </w:pPr>
    </w:p>
    <w:p w:rsidR="00C76F34" w:rsidRDefault="00C76F34" w:rsidP="00B126D4">
      <w:pPr>
        <w:pStyle w:val="Default"/>
        <w:ind w:firstLine="1296"/>
        <w:rPr>
          <w:sz w:val="23"/>
          <w:szCs w:val="23"/>
        </w:rPr>
      </w:pPr>
    </w:p>
    <w:p w:rsidR="00C76B48" w:rsidRDefault="00B126D4" w:rsidP="00B126D4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>5</w:t>
      </w:r>
      <w:r w:rsidR="00C76B48">
        <w:rPr>
          <w:sz w:val="23"/>
          <w:szCs w:val="23"/>
        </w:rPr>
        <w:t xml:space="preserve">. Koordinuoti </w:t>
      </w:r>
      <w:r>
        <w:rPr>
          <w:sz w:val="23"/>
          <w:szCs w:val="23"/>
        </w:rPr>
        <w:t>lopšelio</w:t>
      </w:r>
      <w:r w:rsidR="00C76B48">
        <w:rPr>
          <w:sz w:val="23"/>
          <w:szCs w:val="23"/>
        </w:rPr>
        <w:t xml:space="preserve"> - darželio ,,</w:t>
      </w:r>
      <w:r>
        <w:rPr>
          <w:sz w:val="23"/>
          <w:szCs w:val="23"/>
        </w:rPr>
        <w:t>Žibutė</w:t>
      </w:r>
      <w:r w:rsidR="00C76B48">
        <w:rPr>
          <w:sz w:val="23"/>
          <w:szCs w:val="23"/>
        </w:rPr>
        <w:t xml:space="preserve">“ savivaldos institucijų, steigėjo ir vietos bendruomenės bei partnerių bendrą veiklą jiems priskirtose srityse. </w:t>
      </w:r>
    </w:p>
    <w:p w:rsidR="00C76F34" w:rsidRDefault="00C76F34" w:rsidP="00B126D4">
      <w:pPr>
        <w:pStyle w:val="Default"/>
        <w:ind w:firstLine="1296"/>
        <w:rPr>
          <w:sz w:val="23"/>
          <w:szCs w:val="23"/>
        </w:rPr>
      </w:pPr>
    </w:p>
    <w:p w:rsidR="00C76B48" w:rsidRDefault="00C76B48" w:rsidP="00C76B48">
      <w:pPr>
        <w:pStyle w:val="Default"/>
        <w:rPr>
          <w:sz w:val="23"/>
          <w:szCs w:val="23"/>
        </w:rPr>
      </w:pPr>
    </w:p>
    <w:p w:rsidR="00C76B48" w:rsidRDefault="00C76B48" w:rsidP="00B126D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</w:t>
      </w:r>
      <w:r w:rsidR="00B126D4">
        <w:rPr>
          <w:b/>
          <w:bCs/>
          <w:sz w:val="23"/>
          <w:szCs w:val="23"/>
        </w:rPr>
        <w:t xml:space="preserve">LOPŠELIO-DARŽELIO „ŽIBUTĖ“  </w:t>
      </w:r>
      <w:r>
        <w:rPr>
          <w:b/>
          <w:bCs/>
          <w:sz w:val="23"/>
          <w:szCs w:val="23"/>
        </w:rPr>
        <w:t>TARYBOS FUNKCIJOS</w:t>
      </w:r>
    </w:p>
    <w:p w:rsidR="00B126D4" w:rsidRDefault="00B126D4" w:rsidP="00B126D4">
      <w:pPr>
        <w:pStyle w:val="Default"/>
        <w:spacing w:after="27"/>
        <w:ind w:firstLine="1296"/>
        <w:rPr>
          <w:sz w:val="23"/>
          <w:szCs w:val="23"/>
        </w:rPr>
      </w:pPr>
    </w:p>
    <w:p w:rsidR="00C76B48" w:rsidRDefault="00B126D4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6</w:t>
      </w:r>
      <w:r w:rsidR="00C76B48">
        <w:rPr>
          <w:sz w:val="23"/>
          <w:szCs w:val="23"/>
        </w:rPr>
        <w:t xml:space="preserve">. Suderinus su </w:t>
      </w: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 xml:space="preserve">direktoriumi, tvirtinti ir keisti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 xml:space="preserve">T nuostatus. </w:t>
      </w:r>
    </w:p>
    <w:p w:rsidR="00C76B48" w:rsidRDefault="00B126D4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7</w:t>
      </w:r>
      <w:r w:rsidR="00C76B48">
        <w:rPr>
          <w:sz w:val="23"/>
          <w:szCs w:val="23"/>
        </w:rPr>
        <w:t xml:space="preserve">. Teikti </w:t>
      </w: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 xml:space="preserve">administracijai pasiūlymus dėl veiklos gerinimo. </w:t>
      </w:r>
    </w:p>
    <w:p w:rsidR="00C76B48" w:rsidRDefault="00B126D4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8</w:t>
      </w:r>
      <w:r w:rsidR="00C76B48">
        <w:rPr>
          <w:sz w:val="23"/>
          <w:szCs w:val="23"/>
        </w:rPr>
        <w:t xml:space="preserve">. Teikti siūlymus ir pritarti </w:t>
      </w: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 xml:space="preserve">strateginio plano projektui. </w:t>
      </w:r>
    </w:p>
    <w:p w:rsidR="00C76B48" w:rsidRDefault="00B126D4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9</w:t>
      </w:r>
      <w:r w:rsidR="00C76B48">
        <w:rPr>
          <w:sz w:val="23"/>
          <w:szCs w:val="23"/>
        </w:rPr>
        <w:t xml:space="preserve">. Teikti siūlymus </w:t>
      </w: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 xml:space="preserve">nuostatų, darbo tvarkos taisyklių, ugdymo plano projektams. </w:t>
      </w:r>
    </w:p>
    <w:p w:rsidR="00C76B48" w:rsidRDefault="00C76B48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</w:t>
      </w:r>
      <w:r w:rsidR="00B126D4">
        <w:rPr>
          <w:sz w:val="23"/>
          <w:szCs w:val="23"/>
        </w:rPr>
        <w:t>0</w:t>
      </w:r>
      <w:r>
        <w:rPr>
          <w:sz w:val="23"/>
          <w:szCs w:val="23"/>
        </w:rPr>
        <w:t xml:space="preserve">. Teikti siūlymus ir pritarti mokyklos metinės veiklos programos projektui. </w:t>
      </w:r>
    </w:p>
    <w:p w:rsidR="00C76B48" w:rsidRDefault="00C76B48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</w:t>
      </w:r>
      <w:r w:rsidR="00B126D4">
        <w:rPr>
          <w:sz w:val="23"/>
          <w:szCs w:val="23"/>
        </w:rPr>
        <w:t>1</w:t>
      </w:r>
      <w:r>
        <w:rPr>
          <w:sz w:val="23"/>
          <w:szCs w:val="23"/>
        </w:rPr>
        <w:t xml:space="preserve">. Talkinti formuojant </w:t>
      </w:r>
      <w:r w:rsidR="0051646B">
        <w:rPr>
          <w:sz w:val="23"/>
          <w:szCs w:val="23"/>
        </w:rPr>
        <w:t xml:space="preserve">lopšelio - darželio ,,Žibutė“ </w:t>
      </w:r>
      <w:r>
        <w:rPr>
          <w:sz w:val="23"/>
          <w:szCs w:val="23"/>
        </w:rPr>
        <w:t xml:space="preserve"> materialinius ir intelektualinius išteklius. </w:t>
      </w:r>
    </w:p>
    <w:p w:rsidR="00C76B48" w:rsidRDefault="00C76B48" w:rsidP="00B126D4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>1</w:t>
      </w:r>
      <w:r w:rsidR="00B126D4">
        <w:rPr>
          <w:sz w:val="23"/>
          <w:szCs w:val="23"/>
        </w:rPr>
        <w:t>2</w:t>
      </w:r>
      <w:r>
        <w:rPr>
          <w:sz w:val="23"/>
          <w:szCs w:val="23"/>
        </w:rPr>
        <w:t>. Pritarti</w:t>
      </w:r>
      <w:r w:rsidR="00B126D4" w:rsidRPr="00B126D4">
        <w:rPr>
          <w:sz w:val="23"/>
          <w:szCs w:val="23"/>
        </w:rPr>
        <w:t xml:space="preserve"> </w:t>
      </w:r>
      <w:r w:rsidR="00B126D4">
        <w:rPr>
          <w:sz w:val="23"/>
          <w:szCs w:val="23"/>
        </w:rPr>
        <w:t xml:space="preserve">lopšelio - darželio ,,Žibutė“ </w:t>
      </w:r>
      <w:r>
        <w:rPr>
          <w:sz w:val="23"/>
          <w:szCs w:val="23"/>
        </w:rPr>
        <w:t>darbuotojų premijavimo sąrašams</w:t>
      </w:r>
      <w:r w:rsidR="00B126D4">
        <w:rPr>
          <w:sz w:val="23"/>
          <w:szCs w:val="23"/>
        </w:rPr>
        <w:t xml:space="preserve"> už konkrečius nuopelnus</w:t>
      </w:r>
      <w:r>
        <w:rPr>
          <w:sz w:val="23"/>
          <w:szCs w:val="23"/>
        </w:rPr>
        <w:t xml:space="preserve"> ir kt. </w:t>
      </w:r>
    </w:p>
    <w:p w:rsidR="00C76B48" w:rsidRDefault="00C76B48" w:rsidP="00C76B48">
      <w:pPr>
        <w:pStyle w:val="Default"/>
        <w:rPr>
          <w:sz w:val="23"/>
          <w:szCs w:val="23"/>
        </w:rPr>
      </w:pPr>
    </w:p>
    <w:p w:rsidR="0051646B" w:rsidRDefault="0051646B" w:rsidP="00C76B48">
      <w:pPr>
        <w:pStyle w:val="Default"/>
        <w:rPr>
          <w:sz w:val="23"/>
          <w:szCs w:val="23"/>
        </w:rPr>
      </w:pPr>
    </w:p>
    <w:p w:rsidR="00C76B48" w:rsidRDefault="00C76B48" w:rsidP="00B126D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2E6A0B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</w:t>
      </w:r>
      <w:r w:rsidR="0051646B">
        <w:rPr>
          <w:b/>
          <w:bCs/>
          <w:sz w:val="23"/>
          <w:szCs w:val="23"/>
        </w:rPr>
        <w:t>LOPŠELIO</w:t>
      </w:r>
      <w:r>
        <w:rPr>
          <w:b/>
          <w:bCs/>
          <w:sz w:val="23"/>
          <w:szCs w:val="23"/>
        </w:rPr>
        <w:t xml:space="preserve"> – DARŽELIO ,,</w:t>
      </w:r>
      <w:r w:rsidR="0051646B">
        <w:rPr>
          <w:b/>
          <w:bCs/>
          <w:sz w:val="23"/>
          <w:szCs w:val="23"/>
        </w:rPr>
        <w:t>ŽIBUTĖ</w:t>
      </w:r>
      <w:r>
        <w:rPr>
          <w:b/>
          <w:bCs/>
          <w:sz w:val="23"/>
          <w:szCs w:val="23"/>
        </w:rPr>
        <w:t>‘‘ TARYBOS VEIKLOS ORGANIZAVIMAS</w:t>
      </w:r>
    </w:p>
    <w:p w:rsidR="00B126D4" w:rsidRDefault="00B126D4" w:rsidP="00C76B48">
      <w:pPr>
        <w:pStyle w:val="Default"/>
        <w:spacing w:after="27"/>
        <w:rPr>
          <w:sz w:val="23"/>
          <w:szCs w:val="23"/>
        </w:rPr>
      </w:pPr>
    </w:p>
    <w:p w:rsidR="00C76F34" w:rsidRDefault="00C76F34" w:rsidP="00C76B48">
      <w:pPr>
        <w:pStyle w:val="Default"/>
        <w:spacing w:after="27"/>
        <w:rPr>
          <w:sz w:val="23"/>
          <w:szCs w:val="23"/>
        </w:rPr>
      </w:pPr>
    </w:p>
    <w:p w:rsidR="00C76B48" w:rsidRDefault="00C76B48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</w:t>
      </w:r>
      <w:r w:rsidR="00B126D4">
        <w:rPr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 w:rsidR="00B126D4">
        <w:rPr>
          <w:sz w:val="23"/>
          <w:szCs w:val="23"/>
        </w:rPr>
        <w:t>D</w:t>
      </w:r>
      <w:r>
        <w:rPr>
          <w:sz w:val="23"/>
          <w:szCs w:val="23"/>
        </w:rPr>
        <w:t>T suformavimą</w:t>
      </w:r>
      <w:r w:rsidR="00B126D4" w:rsidRPr="00B126D4">
        <w:rPr>
          <w:sz w:val="23"/>
          <w:szCs w:val="23"/>
        </w:rPr>
        <w:t xml:space="preserve"> </w:t>
      </w:r>
      <w:r w:rsidR="00B126D4">
        <w:rPr>
          <w:sz w:val="23"/>
          <w:szCs w:val="23"/>
        </w:rPr>
        <w:t>lopšelyje</w:t>
      </w:r>
      <w:r>
        <w:rPr>
          <w:sz w:val="23"/>
          <w:szCs w:val="23"/>
        </w:rPr>
        <w:t xml:space="preserve">- darželyje inicijuoja direktorius. </w:t>
      </w:r>
    </w:p>
    <w:p w:rsidR="00C76B48" w:rsidRDefault="00C76B48" w:rsidP="00B126D4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</w:t>
      </w:r>
      <w:r w:rsidR="00B126D4">
        <w:rPr>
          <w:sz w:val="23"/>
          <w:szCs w:val="23"/>
        </w:rPr>
        <w:t>4</w:t>
      </w:r>
      <w:r>
        <w:rPr>
          <w:sz w:val="23"/>
          <w:szCs w:val="23"/>
        </w:rPr>
        <w:t xml:space="preserve">. </w:t>
      </w:r>
      <w:r w:rsidR="00B126D4">
        <w:rPr>
          <w:sz w:val="23"/>
          <w:szCs w:val="23"/>
        </w:rPr>
        <w:t xml:space="preserve">DT vadovauja </w:t>
      </w:r>
      <w:r w:rsidR="00957E7F">
        <w:rPr>
          <w:sz w:val="23"/>
          <w:szCs w:val="23"/>
        </w:rPr>
        <w:t>D</w:t>
      </w:r>
      <w:r w:rsidR="00B126D4">
        <w:rPr>
          <w:sz w:val="23"/>
          <w:szCs w:val="23"/>
        </w:rPr>
        <w:t>T pirmininkas, kuris yra išrenkamas slaptu balsavimu iš DT narių, pirmame DT posėdyje. DT pavaduotoją išsirenka pats DT pirmininkas.</w:t>
      </w:r>
      <w:r w:rsidR="0051646B">
        <w:rPr>
          <w:sz w:val="23"/>
          <w:szCs w:val="23"/>
        </w:rPr>
        <w:t xml:space="preserve"> DT pirmininkas išsirenka sekretorių.</w:t>
      </w:r>
    </w:p>
    <w:p w:rsidR="00C76B48" w:rsidRDefault="00C76B48" w:rsidP="0051646B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</w:t>
      </w:r>
      <w:r w:rsidR="00B126D4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 w:rsidR="00B126D4">
        <w:rPr>
          <w:sz w:val="23"/>
          <w:szCs w:val="23"/>
        </w:rPr>
        <w:t>DT pirmininkas pagal patvirtintą grafiką (arba esant reikalui) organizu</w:t>
      </w:r>
      <w:r w:rsidR="00957E7F">
        <w:rPr>
          <w:sz w:val="23"/>
          <w:szCs w:val="23"/>
        </w:rPr>
        <w:t>oja DT posėdžius (jam susirgus organizuoja DT pirmininko pavaduotojas).</w:t>
      </w:r>
    </w:p>
    <w:p w:rsidR="00C76B48" w:rsidRDefault="00C76B48" w:rsidP="0051646B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</w:t>
      </w:r>
      <w:r w:rsidR="0051646B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  <w:r w:rsidR="00B126D4">
        <w:rPr>
          <w:sz w:val="23"/>
          <w:szCs w:val="23"/>
        </w:rPr>
        <w:t>DT posėdyje dalyvauja DT nariai. Jis laikomas teisėtu, kai dalyvauja 2/3 jos narių.</w:t>
      </w:r>
    </w:p>
    <w:p w:rsidR="00C76B48" w:rsidRDefault="00C76B48" w:rsidP="0051646B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</w:t>
      </w:r>
      <w:r w:rsidR="0051646B">
        <w:rPr>
          <w:sz w:val="23"/>
          <w:szCs w:val="23"/>
        </w:rPr>
        <w:t>7</w:t>
      </w:r>
      <w:r>
        <w:rPr>
          <w:sz w:val="23"/>
          <w:szCs w:val="23"/>
        </w:rPr>
        <w:t xml:space="preserve">. Į </w:t>
      </w:r>
      <w:r w:rsidR="0051646B">
        <w:rPr>
          <w:sz w:val="23"/>
          <w:szCs w:val="23"/>
        </w:rPr>
        <w:t>lopšelio - darželio ,,Žibutė“</w:t>
      </w:r>
      <w:r>
        <w:rPr>
          <w:sz w:val="23"/>
          <w:szCs w:val="23"/>
        </w:rPr>
        <w:t xml:space="preserve"> tarybos posėdžius, kuriuose yra svarstomi pateikti klausimai gali būti kviečiami dalyvauti ir kiti mokyklos- darželio bendruomenės nariai. </w:t>
      </w:r>
    </w:p>
    <w:p w:rsidR="0051646B" w:rsidRDefault="0051646B" w:rsidP="0051646B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18</w:t>
      </w:r>
      <w:r w:rsidR="00C76B48">
        <w:rPr>
          <w:sz w:val="23"/>
          <w:szCs w:val="23"/>
        </w:rPr>
        <w:t xml:space="preserve">. Esant reikalui, </w:t>
      </w: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 xml:space="preserve"> direktorius,</w:t>
      </w:r>
      <w:r>
        <w:rPr>
          <w:sz w:val="23"/>
          <w:szCs w:val="23"/>
        </w:rPr>
        <w:t xml:space="preserve"> teikia tarybai dokumentus, pasiūlymus, rašo elektroninius laiškus.</w:t>
      </w:r>
    </w:p>
    <w:p w:rsidR="00C76B48" w:rsidRDefault="0051646B" w:rsidP="0051646B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19</w:t>
      </w:r>
      <w:r w:rsidR="00C76B48">
        <w:rPr>
          <w:sz w:val="23"/>
          <w:szCs w:val="23"/>
        </w:rPr>
        <w:t xml:space="preserve">. Atsiradus klausimams, pasiūlymams, komentarams,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>T narys juos derina su</w:t>
      </w:r>
      <w:r w:rsidRPr="0051646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 xml:space="preserve">direktoriumi tiesiogiai. </w:t>
      </w:r>
      <w:r>
        <w:rPr>
          <w:sz w:val="23"/>
          <w:szCs w:val="23"/>
        </w:rPr>
        <w:t>Suderinus su darželio direktoriumi, teikia DT nariams tolimesniam svarstymui.</w:t>
      </w:r>
    </w:p>
    <w:p w:rsidR="00C76B48" w:rsidRDefault="00C76B48" w:rsidP="0051646B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2</w:t>
      </w:r>
      <w:r w:rsidR="0051646B">
        <w:rPr>
          <w:sz w:val="23"/>
          <w:szCs w:val="23"/>
        </w:rPr>
        <w:t>0</w:t>
      </w:r>
      <w:r>
        <w:rPr>
          <w:sz w:val="23"/>
          <w:szCs w:val="23"/>
        </w:rPr>
        <w:t xml:space="preserve">. </w:t>
      </w:r>
      <w:r w:rsidR="0051646B">
        <w:rPr>
          <w:sz w:val="23"/>
          <w:szCs w:val="23"/>
        </w:rPr>
        <w:t>DT sprendimai</w:t>
      </w:r>
      <w:r>
        <w:rPr>
          <w:sz w:val="23"/>
          <w:szCs w:val="23"/>
        </w:rPr>
        <w:t xml:space="preserve"> įforminam</w:t>
      </w:r>
      <w:r w:rsidR="0051646B">
        <w:rPr>
          <w:sz w:val="23"/>
          <w:szCs w:val="23"/>
        </w:rPr>
        <w:t>i DT protokole, tvirtinami darželio direktoriaus įsakymu ir tik tada informuojama bendruomenė</w:t>
      </w:r>
      <w:r>
        <w:rPr>
          <w:sz w:val="23"/>
          <w:szCs w:val="23"/>
        </w:rPr>
        <w:t xml:space="preserve">. </w:t>
      </w:r>
    </w:p>
    <w:p w:rsidR="00C50985" w:rsidRDefault="00C50985" w:rsidP="0051646B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21</w:t>
      </w:r>
      <w:r w:rsidRPr="00C50985">
        <w:rPr>
          <w:b/>
          <w:sz w:val="23"/>
          <w:szCs w:val="23"/>
        </w:rPr>
        <w:t xml:space="preserve">. </w:t>
      </w:r>
      <w:r w:rsidRPr="00C50985">
        <w:rPr>
          <w:sz w:val="23"/>
          <w:szCs w:val="23"/>
        </w:rPr>
        <w:t>DT visi nariai laikosi konfidencialumo,</w:t>
      </w:r>
      <w:r>
        <w:rPr>
          <w:b/>
          <w:sz w:val="23"/>
          <w:szCs w:val="23"/>
        </w:rPr>
        <w:t xml:space="preserve"> </w:t>
      </w:r>
      <w:r w:rsidRPr="00C50985">
        <w:rPr>
          <w:sz w:val="23"/>
          <w:szCs w:val="23"/>
        </w:rPr>
        <w:t>pažeidus</w:t>
      </w:r>
      <w:r>
        <w:rPr>
          <w:sz w:val="23"/>
          <w:szCs w:val="23"/>
        </w:rPr>
        <w:t xml:space="preserve"> susitarimą narys bus perrinktas, bei gali būt baudžiamas įstatymo numatyta tvarka.</w:t>
      </w:r>
    </w:p>
    <w:p w:rsidR="00C76B48" w:rsidRDefault="00C76B48" w:rsidP="00C76B48">
      <w:pPr>
        <w:pStyle w:val="Default"/>
        <w:rPr>
          <w:sz w:val="23"/>
          <w:szCs w:val="23"/>
        </w:rPr>
      </w:pPr>
    </w:p>
    <w:p w:rsidR="0051646B" w:rsidRDefault="0051646B" w:rsidP="00C76B48">
      <w:pPr>
        <w:pStyle w:val="Default"/>
        <w:rPr>
          <w:sz w:val="23"/>
          <w:szCs w:val="23"/>
        </w:rPr>
      </w:pPr>
    </w:p>
    <w:p w:rsidR="0051646B" w:rsidRDefault="0051646B" w:rsidP="00C76B48">
      <w:pPr>
        <w:pStyle w:val="Default"/>
        <w:rPr>
          <w:sz w:val="23"/>
          <w:szCs w:val="23"/>
        </w:rPr>
      </w:pPr>
    </w:p>
    <w:p w:rsidR="0051646B" w:rsidRDefault="0051646B" w:rsidP="00C76B48">
      <w:pPr>
        <w:pStyle w:val="Default"/>
        <w:rPr>
          <w:sz w:val="23"/>
          <w:szCs w:val="23"/>
        </w:rPr>
      </w:pPr>
    </w:p>
    <w:p w:rsidR="00C76B48" w:rsidRDefault="00C76B48" w:rsidP="00D54BB8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VI</w:t>
      </w:r>
      <w:r w:rsidR="002E6A0B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</w:t>
      </w:r>
      <w:r w:rsidR="00D54BB8">
        <w:rPr>
          <w:b/>
          <w:bCs/>
          <w:sz w:val="23"/>
          <w:szCs w:val="23"/>
        </w:rPr>
        <w:t>LOPŠELIO</w:t>
      </w:r>
      <w:r>
        <w:rPr>
          <w:b/>
          <w:bCs/>
          <w:sz w:val="23"/>
          <w:szCs w:val="23"/>
        </w:rPr>
        <w:t xml:space="preserve"> – DARŽELIO ,,</w:t>
      </w:r>
      <w:r w:rsidR="00D54BB8">
        <w:rPr>
          <w:b/>
          <w:bCs/>
          <w:sz w:val="23"/>
          <w:szCs w:val="23"/>
        </w:rPr>
        <w:t>ŽIBUTĖ</w:t>
      </w:r>
      <w:r>
        <w:rPr>
          <w:b/>
          <w:bCs/>
          <w:sz w:val="23"/>
          <w:szCs w:val="23"/>
        </w:rPr>
        <w:t>‘‘ TARYBOS VEIKLOS ATSISKAITOMYBĖ</w:t>
      </w:r>
    </w:p>
    <w:p w:rsidR="00D54BB8" w:rsidRDefault="00D54BB8" w:rsidP="00C76B48">
      <w:pPr>
        <w:pStyle w:val="Default"/>
        <w:spacing w:after="27"/>
        <w:rPr>
          <w:sz w:val="23"/>
          <w:szCs w:val="23"/>
        </w:rPr>
      </w:pPr>
    </w:p>
    <w:p w:rsidR="00C76B48" w:rsidRDefault="001D4542" w:rsidP="001D4542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21</w:t>
      </w:r>
      <w:r w:rsidR="00C76B48">
        <w:rPr>
          <w:sz w:val="23"/>
          <w:szCs w:val="23"/>
        </w:rPr>
        <w:t xml:space="preserve">.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 xml:space="preserve">T pirmininkas kasmet atsiskaito už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 xml:space="preserve">T veiklą </w:t>
      </w: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>bendruomenės susirinkime mokslo metų p</w:t>
      </w:r>
      <w:r>
        <w:rPr>
          <w:sz w:val="23"/>
          <w:szCs w:val="23"/>
        </w:rPr>
        <w:t>radžioje</w:t>
      </w:r>
      <w:r w:rsidR="00E5660E">
        <w:rPr>
          <w:sz w:val="23"/>
          <w:szCs w:val="23"/>
        </w:rPr>
        <w:t xml:space="preserve">  - </w:t>
      </w:r>
      <w:bookmarkStart w:id="0" w:name="_GoBack"/>
      <w:bookmarkEnd w:id="0"/>
      <w:r>
        <w:rPr>
          <w:sz w:val="23"/>
          <w:szCs w:val="23"/>
        </w:rPr>
        <w:t xml:space="preserve"> rugsėjo mėn</w:t>
      </w:r>
      <w:r w:rsidR="00C76B48">
        <w:rPr>
          <w:sz w:val="23"/>
          <w:szCs w:val="23"/>
        </w:rPr>
        <w:t xml:space="preserve">. </w:t>
      </w:r>
    </w:p>
    <w:p w:rsidR="00C76B48" w:rsidRDefault="001D4542" w:rsidP="001D4542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>22</w:t>
      </w:r>
      <w:r w:rsidR="00C76B48">
        <w:rPr>
          <w:sz w:val="23"/>
          <w:szCs w:val="23"/>
        </w:rPr>
        <w:t xml:space="preserve">. Pasibaigus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 xml:space="preserve">T kadencijai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 xml:space="preserve">T pirmininkas atsiskaito už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 xml:space="preserve">T veiklą </w:t>
      </w: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 xml:space="preserve"> bendruomenės susirinkime. </w:t>
      </w:r>
    </w:p>
    <w:p w:rsidR="00C76B48" w:rsidRDefault="00C76B48" w:rsidP="00C76B48">
      <w:pPr>
        <w:pStyle w:val="Default"/>
        <w:rPr>
          <w:sz w:val="23"/>
          <w:szCs w:val="23"/>
        </w:rPr>
      </w:pPr>
    </w:p>
    <w:p w:rsidR="00C76F34" w:rsidRDefault="00C76F34" w:rsidP="00C76B48">
      <w:pPr>
        <w:pStyle w:val="Default"/>
        <w:rPr>
          <w:sz w:val="23"/>
          <w:szCs w:val="23"/>
        </w:rPr>
      </w:pPr>
    </w:p>
    <w:p w:rsidR="00C76B48" w:rsidRDefault="00C76B48" w:rsidP="001D454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VII</w:t>
      </w:r>
      <w:r w:rsidR="002E6A0B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. BAIGIAMOSIOS NUOSTATOS</w:t>
      </w:r>
    </w:p>
    <w:p w:rsidR="001D4542" w:rsidRDefault="001D4542" w:rsidP="00C76B48">
      <w:pPr>
        <w:pStyle w:val="Default"/>
        <w:spacing w:after="27"/>
        <w:rPr>
          <w:sz w:val="23"/>
          <w:szCs w:val="23"/>
        </w:rPr>
      </w:pPr>
    </w:p>
    <w:p w:rsidR="00C76B48" w:rsidRDefault="001D4542" w:rsidP="001D4542">
      <w:pPr>
        <w:pStyle w:val="Default"/>
        <w:spacing w:after="27"/>
        <w:ind w:firstLine="1296"/>
        <w:rPr>
          <w:sz w:val="23"/>
          <w:szCs w:val="23"/>
        </w:rPr>
      </w:pPr>
      <w:r>
        <w:rPr>
          <w:sz w:val="23"/>
          <w:szCs w:val="23"/>
        </w:rPr>
        <w:t>23</w:t>
      </w:r>
      <w:r w:rsidR="00C76B48">
        <w:rPr>
          <w:sz w:val="23"/>
          <w:szCs w:val="23"/>
        </w:rPr>
        <w:t xml:space="preserve">. </w:t>
      </w:r>
      <w:r>
        <w:rPr>
          <w:sz w:val="23"/>
          <w:szCs w:val="23"/>
        </w:rPr>
        <w:t>D</w:t>
      </w:r>
      <w:r w:rsidR="00C76B48">
        <w:rPr>
          <w:sz w:val="23"/>
          <w:szCs w:val="23"/>
        </w:rPr>
        <w:t xml:space="preserve">T yra formuojama dviejų metų laikotarpiui. </w:t>
      </w:r>
    </w:p>
    <w:p w:rsidR="00C76B48" w:rsidRDefault="001D4542" w:rsidP="001D4542">
      <w:pPr>
        <w:pStyle w:val="Default"/>
        <w:ind w:firstLine="1296"/>
        <w:rPr>
          <w:sz w:val="23"/>
          <w:szCs w:val="23"/>
        </w:rPr>
      </w:pPr>
      <w:r>
        <w:rPr>
          <w:sz w:val="23"/>
          <w:szCs w:val="23"/>
        </w:rPr>
        <w:t>24</w:t>
      </w:r>
      <w:r w:rsidR="00C76B48">
        <w:rPr>
          <w:sz w:val="23"/>
          <w:szCs w:val="23"/>
        </w:rPr>
        <w:t xml:space="preserve">. Pasibaigus dviejų metų laikotarpiui pagal reglamente apibrėžtą tvarką formuojama nauja </w:t>
      </w:r>
      <w:r>
        <w:rPr>
          <w:sz w:val="23"/>
          <w:szCs w:val="23"/>
        </w:rPr>
        <w:t>lopšelio - darželio ,,Žibutė“ taryba.</w:t>
      </w:r>
    </w:p>
    <w:p w:rsidR="00C76B48" w:rsidRDefault="00C76B48" w:rsidP="00C76B48">
      <w:pPr>
        <w:pStyle w:val="Default"/>
        <w:rPr>
          <w:sz w:val="23"/>
          <w:szCs w:val="23"/>
        </w:rPr>
      </w:pPr>
    </w:p>
    <w:p w:rsidR="00C76F34" w:rsidRDefault="00C76F34" w:rsidP="00C76B48">
      <w:pPr>
        <w:pStyle w:val="Default"/>
        <w:rPr>
          <w:sz w:val="23"/>
          <w:szCs w:val="23"/>
        </w:rPr>
      </w:pPr>
    </w:p>
    <w:p w:rsidR="001D4542" w:rsidRDefault="001D4542" w:rsidP="00C76B48">
      <w:pPr>
        <w:pStyle w:val="Default"/>
        <w:rPr>
          <w:sz w:val="23"/>
          <w:szCs w:val="23"/>
        </w:rPr>
      </w:pPr>
    </w:p>
    <w:p w:rsidR="00C76B48" w:rsidRDefault="00C76B48" w:rsidP="00C76B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APSVARSTYTA </w:t>
      </w:r>
    </w:p>
    <w:p w:rsidR="00C76B48" w:rsidRDefault="001D4542" w:rsidP="00C76B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Lopšelio - darželio ,,Žibutė“ </w:t>
      </w:r>
      <w:r w:rsidR="00C76B48">
        <w:rPr>
          <w:sz w:val="23"/>
          <w:szCs w:val="23"/>
        </w:rPr>
        <w:t xml:space="preserve">tarybos </w:t>
      </w:r>
    </w:p>
    <w:p w:rsidR="00C92292" w:rsidRDefault="00C76B48" w:rsidP="00C76B48">
      <w:r>
        <w:rPr>
          <w:sz w:val="23"/>
          <w:szCs w:val="23"/>
        </w:rPr>
        <w:t>201</w:t>
      </w:r>
      <w:r w:rsidR="001D4542">
        <w:rPr>
          <w:sz w:val="23"/>
          <w:szCs w:val="23"/>
        </w:rPr>
        <w:t>7</w:t>
      </w:r>
      <w:r>
        <w:rPr>
          <w:sz w:val="23"/>
          <w:szCs w:val="23"/>
        </w:rPr>
        <w:t xml:space="preserve">m. </w:t>
      </w:r>
      <w:r w:rsidR="001D4542">
        <w:rPr>
          <w:sz w:val="23"/>
          <w:szCs w:val="23"/>
        </w:rPr>
        <w:t>........................................</w:t>
      </w:r>
    </w:p>
    <w:sectPr w:rsidR="00C92292" w:rsidSect="00C92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48"/>
    <w:rsid w:val="00076A16"/>
    <w:rsid w:val="000E640E"/>
    <w:rsid w:val="001513D0"/>
    <w:rsid w:val="001D4542"/>
    <w:rsid w:val="00203710"/>
    <w:rsid w:val="00266405"/>
    <w:rsid w:val="002E6A0B"/>
    <w:rsid w:val="00360750"/>
    <w:rsid w:val="0051646B"/>
    <w:rsid w:val="007F541B"/>
    <w:rsid w:val="00957E7F"/>
    <w:rsid w:val="00A97D25"/>
    <w:rsid w:val="00B126D4"/>
    <w:rsid w:val="00B8091C"/>
    <w:rsid w:val="00BC166C"/>
    <w:rsid w:val="00C50985"/>
    <w:rsid w:val="00C76B48"/>
    <w:rsid w:val="00C76F34"/>
    <w:rsid w:val="00C92292"/>
    <w:rsid w:val="00D54BB8"/>
    <w:rsid w:val="00D62B9A"/>
    <w:rsid w:val="00E5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6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6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3551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Admin</cp:lastModifiedBy>
  <cp:revision>6</cp:revision>
  <dcterms:created xsi:type="dcterms:W3CDTF">2017-03-22T09:45:00Z</dcterms:created>
  <dcterms:modified xsi:type="dcterms:W3CDTF">2017-03-23T11:25:00Z</dcterms:modified>
</cp:coreProperties>
</file>